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0"/>
        <w:gridCol w:w="5497"/>
        <w:gridCol w:w="4517"/>
      </w:tblGrid>
      <w:tr w:rsidR="00A87088" w:rsidRPr="00A87088" w:rsidTr="00A8708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7088" w:rsidRPr="00A87088" w:rsidRDefault="00A87088" w:rsidP="00A8708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87088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7088" w:rsidRPr="00A87088" w:rsidRDefault="00A87088" w:rsidP="00A8708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87088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Буклеты о питании для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7088" w:rsidRPr="00A87088" w:rsidRDefault="00A87088" w:rsidP="00A8708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87088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Буклеты о питании для учащихся</w:t>
            </w:r>
          </w:p>
        </w:tc>
      </w:tr>
      <w:tr w:rsidR="00A87088" w:rsidRPr="00A87088" w:rsidTr="00A8708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7088" w:rsidRPr="00A87088" w:rsidRDefault="00A87088" w:rsidP="00A870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5" w:history="1"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Практические рекомендации по здоровому питанию</w:t>
              </w:r>
            </w:hyperlink>
          </w:p>
          <w:p w:rsidR="00A87088" w:rsidRPr="00A87088" w:rsidRDefault="00A87088" w:rsidP="00A870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6" w:history="1"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Памятка «Здоровое питание для школьника»</w:t>
              </w:r>
            </w:hyperlink>
          </w:p>
          <w:p w:rsidR="00A87088" w:rsidRPr="00A87088" w:rsidRDefault="00A87088" w:rsidP="00A870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7" w:history="1"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О пользе молока</w:t>
              </w:r>
            </w:hyperlink>
          </w:p>
          <w:p w:rsidR="00A87088" w:rsidRPr="00A87088" w:rsidRDefault="00A87088" w:rsidP="00A870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8" w:history="1"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Основные принципы рационального питания</w:t>
              </w:r>
            </w:hyperlink>
          </w:p>
          <w:p w:rsidR="00A87088" w:rsidRPr="00A87088" w:rsidRDefault="00A87088" w:rsidP="00A870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9" w:history="1"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Питание и жизнь</w:t>
              </w:r>
            </w:hyperlink>
          </w:p>
          <w:p w:rsidR="00A87088" w:rsidRPr="00A87088" w:rsidRDefault="00A87088" w:rsidP="00A870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10" w:history="1"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Что такое правильное питание?</w:t>
              </w:r>
            </w:hyperlink>
          </w:p>
          <w:p w:rsidR="00A87088" w:rsidRPr="00A87088" w:rsidRDefault="00A87088" w:rsidP="00A870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11" w:history="1"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ПРАВИЛА</w:t>
              </w:r>
            </w:hyperlink>
            <w:hyperlink r:id="rId12" w:history="1"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 ЗДОРОВОГО ПИТАНИЯ</w:t>
              </w:r>
            </w:hyperlink>
          </w:p>
          <w:p w:rsidR="00A87088" w:rsidRPr="00A87088" w:rsidRDefault="00A87088" w:rsidP="00A870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13" w:history="1"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ПИТАНИЕ ШКОЛЬНИКА ВО ВРЕМЯ ЭКЗАМЕНОВ</w:t>
              </w:r>
            </w:hyperlink>
          </w:p>
          <w:p w:rsidR="00A87088" w:rsidRPr="00A87088" w:rsidRDefault="00A87088" w:rsidP="00A870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14" w:history="1"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«Здоровым – быть здорово!»</w:t>
              </w:r>
            </w:hyperlink>
          </w:p>
          <w:p w:rsidR="00A87088" w:rsidRPr="00A87088" w:rsidRDefault="00A87088" w:rsidP="00A870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15" w:history="1"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Как организовать питание школьника?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7088" w:rsidRPr="00A87088" w:rsidRDefault="00A87088" w:rsidP="00A870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16" w:history="1">
              <w:proofErr w:type="gramStart"/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Буклет  Школьное</w:t>
              </w:r>
              <w:proofErr w:type="gramEnd"/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 xml:space="preserve"> питание</w:t>
              </w:r>
            </w:hyperlink>
          </w:p>
          <w:p w:rsidR="00A87088" w:rsidRPr="00A87088" w:rsidRDefault="00A87088" w:rsidP="00A870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17" w:history="1">
              <w:proofErr w:type="gramStart"/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u w:val="single"/>
                  <w:lang w:eastAsia="ru-RU"/>
                </w:rPr>
                <w:t>Буклет </w:t>
              </w:r>
              <w:r w:rsidRPr="00A87088">
                <w:rPr>
                  <w:rFonts w:ascii="Arial" w:eastAsia="Times New Roman" w:hAnsi="Arial" w:cs="Arial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 </w:t>
              </w:r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u w:val="single"/>
                  <w:lang w:eastAsia="ru-RU"/>
                </w:rPr>
                <w:t>Культура</w:t>
              </w:r>
              <w:proofErr w:type="gramEnd"/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u w:val="single"/>
                  <w:lang w:eastAsia="ru-RU"/>
                </w:rPr>
                <w:t xml:space="preserve"> питания</w:t>
              </w:r>
            </w:hyperlink>
          </w:p>
          <w:p w:rsidR="00A87088" w:rsidRPr="00A87088" w:rsidRDefault="00A87088" w:rsidP="00A870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18" w:history="1">
              <w:proofErr w:type="gramStart"/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Буклет  Основные</w:t>
              </w:r>
              <w:proofErr w:type="gramEnd"/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 принципы</w:t>
              </w:r>
            </w:hyperlink>
            <w:hyperlink r:id="rId19" w:history="1"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 </w:t>
              </w:r>
              <w:proofErr w:type="spellStart"/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рац</w:t>
              </w:r>
              <w:proofErr w:type="spellEnd"/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-ого питания</w:t>
              </w:r>
            </w:hyperlink>
          </w:p>
          <w:p w:rsidR="00A87088" w:rsidRPr="00A87088" w:rsidRDefault="00A87088" w:rsidP="00A870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20" w:history="1">
              <w:proofErr w:type="gramStart"/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Буклет  Правила</w:t>
              </w:r>
              <w:proofErr w:type="gramEnd"/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 xml:space="preserve"> здорового питания для школьников</w:t>
              </w:r>
            </w:hyperlink>
          </w:p>
          <w:p w:rsidR="00A87088" w:rsidRPr="00A87088" w:rsidRDefault="00A87088" w:rsidP="00A870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21" w:history="1">
              <w:proofErr w:type="gramStart"/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Буклет  Меню</w:t>
              </w:r>
              <w:proofErr w:type="gramEnd"/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 xml:space="preserve"> на каждый день: вкусно и полезно</w:t>
              </w:r>
            </w:hyperlink>
          </w:p>
          <w:p w:rsidR="00A87088" w:rsidRPr="00A87088" w:rsidRDefault="00A87088" w:rsidP="00A870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22" w:history="1">
              <w:proofErr w:type="gramStart"/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Буклет  Витамины</w:t>
              </w:r>
              <w:proofErr w:type="gramEnd"/>
            </w:hyperlink>
          </w:p>
          <w:p w:rsidR="00A87088" w:rsidRPr="00A87088" w:rsidRDefault="00A87088" w:rsidP="00A870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23" w:history="1"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Буклет Правила здорового питания</w:t>
              </w:r>
            </w:hyperlink>
          </w:p>
          <w:p w:rsidR="00A87088" w:rsidRPr="00A87088" w:rsidRDefault="00A87088" w:rsidP="00A870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24" w:history="1"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Буклет Здоровое питание школьника</w:t>
              </w:r>
            </w:hyperlink>
          </w:p>
          <w:p w:rsidR="00A87088" w:rsidRPr="00A87088" w:rsidRDefault="00A87088" w:rsidP="00A870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25" w:history="1"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Буклет Роль витаминов в детском питании</w:t>
              </w:r>
            </w:hyperlink>
          </w:p>
          <w:p w:rsidR="00A87088" w:rsidRPr="00A87088" w:rsidRDefault="00A87088" w:rsidP="00A8708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87088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  <w:p w:rsidR="00A87088" w:rsidRPr="00A87088" w:rsidRDefault="00A87088" w:rsidP="00A8708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87088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7088" w:rsidRPr="00A87088" w:rsidRDefault="00A87088" w:rsidP="00A8708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26" w:history="1">
              <w:proofErr w:type="gramStart"/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Буклет  Есть</w:t>
              </w:r>
              <w:proofErr w:type="gramEnd"/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 xml:space="preserve"> или не есть? Пищевые добавки</w:t>
              </w:r>
            </w:hyperlink>
          </w:p>
          <w:p w:rsidR="00A87088" w:rsidRPr="00A87088" w:rsidRDefault="00A87088" w:rsidP="00A8708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27" w:history="1"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Буклет Молочные реки, кисельные берега. Польза молока</w:t>
              </w:r>
            </w:hyperlink>
          </w:p>
          <w:p w:rsidR="00A87088" w:rsidRPr="00A87088" w:rsidRDefault="00A87088" w:rsidP="00A8708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28" w:history="1"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Буклет для учащихся 1-4 классов «Правильно питайся – здоровья набирайся»</w:t>
              </w:r>
            </w:hyperlink>
          </w:p>
          <w:p w:rsidR="00A87088" w:rsidRPr="00A87088" w:rsidRDefault="00A87088" w:rsidP="00A8708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29" w:history="1">
              <w:r w:rsidRPr="00A87088">
                <w:rPr>
                  <w:rFonts w:ascii="Arial" w:eastAsia="Times New Roman" w:hAnsi="Arial" w:cs="Arial"/>
                  <w:color w:val="0000FF"/>
                  <w:sz w:val="27"/>
                  <w:szCs w:val="27"/>
                  <w:lang w:eastAsia="ru-RU"/>
                </w:rPr>
                <w:t>Буклет для учащихся 5-9 классов «Правильное питание подростков – залог здорового будущего»</w:t>
              </w:r>
            </w:hyperlink>
          </w:p>
          <w:bookmarkStart w:id="0" w:name="_GoBack"/>
          <w:bookmarkEnd w:id="0"/>
          <w:p w:rsidR="00A87088" w:rsidRPr="00A87088" w:rsidRDefault="00A87088" w:rsidP="00A8708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87088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fldChar w:fldCharType="begin"/>
            </w:r>
            <w:r w:rsidRPr="00A87088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instrText xml:space="preserve"> HYPERLINK "https://s5gub.yanao.ru/upload/uf/5ab/buklet_15-_1_.pdf" </w:instrText>
            </w:r>
            <w:r w:rsidRPr="00A87088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fldChar w:fldCharType="separate"/>
            </w:r>
            <w:r w:rsidRPr="00A87088">
              <w:rPr>
                <w:rFonts w:ascii="Arial" w:eastAsia="Times New Roman" w:hAnsi="Arial" w:cs="Arial"/>
                <w:color w:val="0000FF"/>
                <w:sz w:val="27"/>
                <w:szCs w:val="27"/>
                <w:lang w:eastAsia="ru-RU"/>
              </w:rPr>
              <w:t>Буклет для учащихся «В каких продуктах живут витамины?».</w:t>
            </w:r>
            <w:r w:rsidRPr="00A87088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B425DC" w:rsidRDefault="00B425DC"/>
    <w:sectPr w:rsidR="00B425DC" w:rsidSect="00A8708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B5BA7"/>
    <w:multiLevelType w:val="multilevel"/>
    <w:tmpl w:val="CB0E6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B82C3F"/>
    <w:multiLevelType w:val="multilevel"/>
    <w:tmpl w:val="2ACAE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A766E8"/>
    <w:multiLevelType w:val="multilevel"/>
    <w:tmpl w:val="4CC6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088"/>
    <w:rsid w:val="006916D9"/>
    <w:rsid w:val="00A87088"/>
    <w:rsid w:val="00B4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FC3C6-6D44-426E-94DE-04FF54E5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7088"/>
    <w:rPr>
      <w:b/>
      <w:bCs/>
    </w:rPr>
  </w:style>
  <w:style w:type="character" w:styleId="a5">
    <w:name w:val="Hyperlink"/>
    <w:basedOn w:val="a0"/>
    <w:uiPriority w:val="99"/>
    <w:semiHidden/>
    <w:unhideWhenUsed/>
    <w:rsid w:val="00A870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5gub.yanao.ru/upload/uf/894/osnovnye_principy_pitanija.doc" TargetMode="External"/><Relationship Id="rId13" Type="http://schemas.openxmlformats.org/officeDocument/2006/relationships/hyperlink" Target="https://s5gub.yanao.ru/upload/uf/007/pitanie_shkolnikov_vo_vremja_ehkzamenov.doc" TargetMode="External"/><Relationship Id="rId18" Type="http://schemas.openxmlformats.org/officeDocument/2006/relationships/hyperlink" Target="https://s5gub.yanao.ru/upload/uf/8bd/buklet_3-_1_.pdf" TargetMode="External"/><Relationship Id="rId26" Type="http://schemas.openxmlformats.org/officeDocument/2006/relationships/hyperlink" Target="https://s5gub.yanao.ru/upload/uf/6ff/buklet_10-_1_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5gub.yanao.ru/upload/uf/e53/buklet_5-_1_.pdf" TargetMode="External"/><Relationship Id="rId7" Type="http://schemas.openxmlformats.org/officeDocument/2006/relationships/hyperlink" Target="https://s5gub.yanao.ru/upload/uf/97c/polza_moloka.doc" TargetMode="External"/><Relationship Id="rId12" Type="http://schemas.openxmlformats.org/officeDocument/2006/relationships/hyperlink" Target="https://s5gub.yanao.ru/upload/uf/677/pravila_zdorovogo_pitanija.doc" TargetMode="External"/><Relationship Id="rId17" Type="http://schemas.openxmlformats.org/officeDocument/2006/relationships/hyperlink" Target="https://s5gub.yanao.ru/upload/uf/6b3/buklet_2-_1_.pdf" TargetMode="External"/><Relationship Id="rId25" Type="http://schemas.openxmlformats.org/officeDocument/2006/relationships/hyperlink" Target="https://s5gub.yanao.ru/upload/uf/306/buklet_9-_1_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s5gub.yanao.ru/upload/uf/6cc/buklet_1-_1_.pdf" TargetMode="External"/><Relationship Id="rId20" Type="http://schemas.openxmlformats.org/officeDocument/2006/relationships/hyperlink" Target="https://s5gub.yanao.ru/upload/uf/8b1/buklet_4-_1_.pdf" TargetMode="External"/><Relationship Id="rId29" Type="http://schemas.openxmlformats.org/officeDocument/2006/relationships/hyperlink" Target="https://s5gub.yanao.ru/upload/uf/8d5/buklet_13-_1_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5gub.yanao.ru/upload/uf/855/pamjatka_zdorovoe_pitanie_dlja_shkolnikov.doc" TargetMode="External"/><Relationship Id="rId11" Type="http://schemas.openxmlformats.org/officeDocument/2006/relationships/hyperlink" Target="https://s5gub.yanao.ru/upload/uf/677/pravila_zdorovogo_pitanija.doc" TargetMode="External"/><Relationship Id="rId24" Type="http://schemas.openxmlformats.org/officeDocument/2006/relationships/hyperlink" Target="https://s5gub.yanao.ru/upload/uf/7d8/buklet_8-_1_.pdf" TargetMode="External"/><Relationship Id="rId5" Type="http://schemas.openxmlformats.org/officeDocument/2006/relationships/hyperlink" Target="https://s5gub.yanao.ru/upload/uf/65a/prakticheskie_rekomendacii.doc" TargetMode="External"/><Relationship Id="rId15" Type="http://schemas.openxmlformats.org/officeDocument/2006/relationships/hyperlink" Target="https://s5gub.yanao.ru/upload/uf/7a0/pitanie_shkolnika.docx" TargetMode="External"/><Relationship Id="rId23" Type="http://schemas.openxmlformats.org/officeDocument/2006/relationships/hyperlink" Target="https://s5gub.yanao.ru/upload/uf/af2/buklet_7-_1_.pdf" TargetMode="External"/><Relationship Id="rId28" Type="http://schemas.openxmlformats.org/officeDocument/2006/relationships/hyperlink" Target="https://s5gub.yanao.ru/upload/uf/4ab/buklet_12-_1_.pdf" TargetMode="External"/><Relationship Id="rId10" Type="http://schemas.openxmlformats.org/officeDocument/2006/relationships/hyperlink" Target="https://s5gub.yanao.ru/upload/uf/bf0/chto_takoe_pravilnoe_pitanie.doc" TargetMode="External"/><Relationship Id="rId19" Type="http://schemas.openxmlformats.org/officeDocument/2006/relationships/hyperlink" Target="https://s5gub.yanao.ru/upload/uf/8bd/buklet_3-_1_.pdf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5gub.yanao.ru/upload/uf/db3/pitanie_i_zhizn.doc" TargetMode="External"/><Relationship Id="rId14" Type="http://schemas.openxmlformats.org/officeDocument/2006/relationships/hyperlink" Target="https://s5gub.yanao.ru/upload/uf/6ea/zdorovym_byt_zdorovo.doc" TargetMode="External"/><Relationship Id="rId22" Type="http://schemas.openxmlformats.org/officeDocument/2006/relationships/hyperlink" Target="https://s5gub.yanao.ru/upload/uf/b9b/buklet_6-_1_.pdf" TargetMode="External"/><Relationship Id="rId27" Type="http://schemas.openxmlformats.org/officeDocument/2006/relationships/hyperlink" Target="https://s5gub.yanao.ru/upload/uf/3c1/buklet_11-_1_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2022-09-15T09:23:00Z</dcterms:created>
  <dcterms:modified xsi:type="dcterms:W3CDTF">2022-09-15T09:25:00Z</dcterms:modified>
</cp:coreProperties>
</file>